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926627" w:rsidRPr="00B37B67" w:rsidTr="002D3204">
        <w:tc>
          <w:tcPr>
            <w:tcW w:w="5637" w:type="dxa"/>
            <w:shd w:val="clear" w:color="auto" w:fill="auto"/>
          </w:tcPr>
          <w:p w:rsidR="00926627" w:rsidRPr="00B37B67" w:rsidRDefault="00926627" w:rsidP="002D3204">
            <w:pPr>
              <w:pStyle w:val="Normalny1"/>
              <w:spacing w:before="10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926627" w:rsidRPr="00B37B67" w:rsidRDefault="00926627" w:rsidP="002D32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37B67">
              <w:rPr>
                <w:rFonts w:ascii="Times New Roman" w:hAnsi="Times New Roman"/>
                <w:i/>
                <w:sz w:val="16"/>
                <w:szCs w:val="16"/>
              </w:rPr>
              <w:t xml:space="preserve">Oznaczenie przedsiębiorcy (nazwisko i imię)     </w:t>
            </w:r>
          </w:p>
          <w:p w:rsidR="00926627" w:rsidRPr="00B37B67" w:rsidRDefault="00926627" w:rsidP="002D3204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926627" w:rsidRPr="00B37B67" w:rsidRDefault="00926627" w:rsidP="002D3204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Siedziba</w:t>
            </w:r>
            <w:r w:rsidR="00D41348">
              <w:rPr>
                <w:i/>
                <w:sz w:val="16"/>
                <w:szCs w:val="16"/>
              </w:rPr>
              <w:t xml:space="preserve"> i adres p</w:t>
            </w:r>
            <w:r w:rsidRPr="00B37B67">
              <w:rPr>
                <w:i/>
                <w:sz w:val="16"/>
                <w:szCs w:val="16"/>
              </w:rPr>
              <w:t xml:space="preserve">rzedsiębiorcy </w:t>
            </w:r>
            <w:r w:rsidR="00D41348">
              <w:rPr>
                <w:i/>
                <w:sz w:val="16"/>
                <w:szCs w:val="16"/>
              </w:rPr>
              <w:t xml:space="preserve">albo </w:t>
            </w:r>
            <w:r w:rsidRPr="00B37B67">
              <w:rPr>
                <w:i/>
                <w:sz w:val="16"/>
                <w:szCs w:val="16"/>
              </w:rPr>
              <w:t>miejsce zamieszkania</w:t>
            </w:r>
          </w:p>
          <w:p w:rsidR="00926627" w:rsidRPr="00B37B67" w:rsidRDefault="00926627" w:rsidP="002D3204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926627" w:rsidRPr="00B37B67" w:rsidRDefault="00926627" w:rsidP="002D3204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(numer KRS lub NIP)</w:t>
            </w:r>
          </w:p>
          <w:p w:rsidR="00926627" w:rsidRPr="00B37B67" w:rsidRDefault="00926627" w:rsidP="002D3204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926627" w:rsidRPr="00B37B67" w:rsidRDefault="00D41348" w:rsidP="002D320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 do doręczeń</w:t>
            </w:r>
          </w:p>
          <w:p w:rsidR="00926627" w:rsidRPr="00B37B67" w:rsidRDefault="00926627" w:rsidP="002D3204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926627" w:rsidRPr="00B37B67" w:rsidRDefault="00926627" w:rsidP="002D320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B37B67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(telefon kontaktowy)</w:t>
            </w:r>
          </w:p>
          <w:p w:rsidR="00926627" w:rsidRPr="00B37B67" w:rsidRDefault="00926627" w:rsidP="002D320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926627" w:rsidRPr="00B37B67" w:rsidRDefault="00926627" w:rsidP="002D3204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926627" w:rsidRPr="00B37B67" w:rsidTr="002D3204">
        <w:tc>
          <w:tcPr>
            <w:tcW w:w="5637" w:type="dxa"/>
            <w:shd w:val="clear" w:color="auto" w:fill="auto"/>
          </w:tcPr>
          <w:p w:rsidR="00926627" w:rsidRPr="00B37B67" w:rsidRDefault="00926627" w:rsidP="002D3204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926627" w:rsidRPr="00B37B67" w:rsidRDefault="00926627" w:rsidP="002D320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926627" w:rsidRPr="00B37B67" w:rsidRDefault="00926627" w:rsidP="002D320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B37B6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:rsidR="00926627" w:rsidRPr="00B37B67" w:rsidRDefault="00926627" w:rsidP="00926627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926627" w:rsidRPr="00926627" w:rsidRDefault="00926627" w:rsidP="00926627">
      <w:pPr>
        <w:pStyle w:val="Nagwek4"/>
        <w:rPr>
          <w:szCs w:val="24"/>
        </w:rPr>
      </w:pPr>
      <w:r w:rsidRPr="00926627">
        <w:rPr>
          <w:szCs w:val="24"/>
        </w:rPr>
        <w:t>ZAWIADOMIENIE</w:t>
      </w:r>
    </w:p>
    <w:p w:rsidR="00926627" w:rsidRPr="00926627" w:rsidRDefault="00926627" w:rsidP="00926627">
      <w:pPr>
        <w:pStyle w:val="Tekstpodstawowywcity"/>
        <w:rPr>
          <w:szCs w:val="24"/>
        </w:rPr>
      </w:pPr>
      <w:r w:rsidRPr="00926627">
        <w:rPr>
          <w:szCs w:val="24"/>
        </w:rPr>
        <w:t>o zawieszeniu wykonywania transportu drogowego</w:t>
      </w:r>
    </w:p>
    <w:p w:rsidR="00926627" w:rsidRPr="00926627" w:rsidRDefault="00926627" w:rsidP="00926627">
      <w:pPr>
        <w:pStyle w:val="Tekstpodstawowywcity"/>
        <w:rPr>
          <w:szCs w:val="24"/>
        </w:rPr>
      </w:pPr>
    </w:p>
    <w:p w:rsidR="00D41348" w:rsidRPr="000E3BA5" w:rsidRDefault="00926627" w:rsidP="00D41348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6627">
        <w:rPr>
          <w:rFonts w:ascii="Times New Roman" w:hAnsi="Times New Roman"/>
          <w:sz w:val="24"/>
          <w:szCs w:val="24"/>
        </w:rPr>
        <w:t xml:space="preserve">Dotyczy licencji Nr ……………………….. </w:t>
      </w:r>
      <w:r w:rsidR="00D41348" w:rsidRPr="000E3BA5">
        <w:rPr>
          <w:rFonts w:ascii="Times New Roman" w:hAnsi="Times New Roman"/>
          <w:sz w:val="24"/>
          <w:szCs w:val="24"/>
        </w:rPr>
        <w:t xml:space="preserve">udzielonej w dniu …………………… </w:t>
      </w:r>
      <w:r w:rsidR="00D41348">
        <w:rPr>
          <w:rFonts w:ascii="Times New Roman" w:hAnsi="Times New Roman"/>
          <w:sz w:val="24"/>
          <w:szCs w:val="24"/>
        </w:rPr>
        <w:br/>
      </w:r>
      <w:r w:rsidR="00D41348" w:rsidRPr="000E3BA5">
        <w:rPr>
          <w:rFonts w:ascii="Times New Roman" w:eastAsiaTheme="minorHAnsi" w:hAnsi="Times New Roman"/>
          <w:sz w:val="24"/>
          <w:szCs w:val="24"/>
        </w:rPr>
        <w:t>na wykonywanie krajowego transportu drogowego w zakresie przewozu osób taksówką.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>Zawieszenie działalności: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b/>
          <w:sz w:val="24"/>
          <w:szCs w:val="24"/>
        </w:rPr>
        <w:t>*</w:t>
      </w:r>
      <w:r w:rsidRPr="00926627">
        <w:rPr>
          <w:rFonts w:ascii="Times New Roman" w:hAnsi="Times New Roman"/>
          <w:sz w:val="24"/>
          <w:szCs w:val="24"/>
        </w:rPr>
        <w:t>od dnia ……….……... na okres ……..… miesięcy (max. do 12 miesięcy</w:t>
      </w:r>
      <w:r w:rsidRPr="00926627">
        <w:rPr>
          <w:rFonts w:ascii="Times New Roman" w:hAnsi="Times New Roman"/>
          <w:i/>
          <w:sz w:val="24"/>
          <w:szCs w:val="24"/>
        </w:rPr>
        <w:t>)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>W załączeniu: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 xml:space="preserve">- licencja na transport drogowy taksówką 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 xml:space="preserve">Wskazanie sposobu zwrotu części opłaty wniesionej za wydanie licencji (w przypadku zawieszenia na okres przekraczający 3 miesiące)**: </w:t>
      </w:r>
    </w:p>
    <w:p w:rsidR="00926627" w:rsidRP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odbiór osobisty w siedzibie organu licencyjnego</w:t>
      </w:r>
    </w:p>
    <w:p w:rsidR="00926627" w:rsidRP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przelew na konto bankowe Nr</w:t>
      </w:r>
      <w:r w:rsidRPr="00926627">
        <w:rPr>
          <w:i/>
          <w:sz w:val="24"/>
          <w:szCs w:val="24"/>
        </w:rPr>
        <w:t>…………………………………</w:t>
      </w:r>
      <w:r w:rsidRPr="00926627">
        <w:rPr>
          <w:sz w:val="24"/>
          <w:szCs w:val="24"/>
        </w:rPr>
        <w:t>……………………………</w:t>
      </w:r>
    </w:p>
    <w:p w:rsid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przekaz pocztowy na adres (zamieszkania lub siedziby przedsiębiorcy):</w:t>
      </w:r>
    </w:p>
    <w:p w:rsidR="00926627" w:rsidRDefault="00926627" w:rsidP="00926627">
      <w:pPr>
        <w:pStyle w:val="Akapitzlist"/>
        <w:jc w:val="both"/>
        <w:rPr>
          <w:sz w:val="24"/>
          <w:szCs w:val="24"/>
        </w:rPr>
      </w:pPr>
    </w:p>
    <w:p w:rsidR="00926627" w:rsidRPr="00926627" w:rsidRDefault="00926627" w:rsidP="00926627">
      <w:pPr>
        <w:pStyle w:val="Akapitzlist"/>
        <w:jc w:val="both"/>
        <w:rPr>
          <w:sz w:val="24"/>
          <w:szCs w:val="24"/>
        </w:rPr>
      </w:pPr>
      <w:r w:rsidRPr="00926627">
        <w:rPr>
          <w:sz w:val="24"/>
          <w:szCs w:val="24"/>
        </w:rPr>
        <w:t>…………………………………………………………………………………………</w:t>
      </w:r>
    </w:p>
    <w:p w:rsidR="00926627" w:rsidRPr="00926627" w:rsidRDefault="00926627" w:rsidP="00926627">
      <w:pPr>
        <w:pStyle w:val="Akapitzlist"/>
        <w:jc w:val="both"/>
        <w:rPr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6627">
        <w:rPr>
          <w:rFonts w:ascii="Times New Roman" w:hAnsi="Times New Roman"/>
          <w:sz w:val="24"/>
          <w:szCs w:val="24"/>
          <w:u w:val="single"/>
        </w:rPr>
        <w:t>W przypadku, gdy koszt przekazu pocztowego przewyższa przysługującą kwotę zwrotu, odbiór należnośc</w:t>
      </w:r>
      <w:r>
        <w:rPr>
          <w:rFonts w:ascii="Times New Roman" w:hAnsi="Times New Roman"/>
          <w:sz w:val="24"/>
          <w:szCs w:val="24"/>
          <w:u w:val="single"/>
        </w:rPr>
        <w:t>i następuje w k</w:t>
      </w:r>
      <w:r w:rsidRPr="00926627">
        <w:rPr>
          <w:rFonts w:ascii="Times New Roman" w:hAnsi="Times New Roman"/>
          <w:sz w:val="24"/>
          <w:szCs w:val="24"/>
          <w:u w:val="single"/>
        </w:rPr>
        <w:t>asie Urzędu.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B37B67" w:rsidRDefault="00926627" w:rsidP="00926627">
      <w:pPr>
        <w:pStyle w:val="Normalny1"/>
        <w:tabs>
          <w:tab w:val="left" w:pos="5550"/>
        </w:tabs>
        <w:spacing w:before="140" w:after="160" w:line="240" w:lineRule="auto"/>
        <w:ind w:left="4956"/>
        <w:rPr>
          <w:rStyle w:val="Domylnaczcionkaakapitu1"/>
          <w:rFonts w:eastAsiaTheme="majorEastAsia"/>
        </w:rPr>
      </w:pPr>
      <w:r w:rsidRPr="00B37B67">
        <w:tab/>
      </w:r>
      <w:r w:rsidRPr="00B37B67">
        <w:tab/>
        <w:t>……………………………</w:t>
      </w:r>
      <w:r w:rsidRPr="00B37B67">
        <w:br/>
      </w:r>
      <w:r w:rsidRPr="00B37B67">
        <w:rPr>
          <w:i/>
          <w:sz w:val="16"/>
          <w:szCs w:val="16"/>
        </w:rPr>
        <w:t xml:space="preserve">                        (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>czytelny podpis wnioskodawcy)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z</w:t>
      </w:r>
      <w:r w:rsidRPr="00926627">
        <w:rPr>
          <w:rFonts w:ascii="Times New Roman" w:hAnsi="Times New Roman"/>
          <w:sz w:val="16"/>
          <w:szCs w:val="16"/>
        </w:rPr>
        <w:t>głoszenia zawieszenia należy dokonać nie później niż w terminie 14 dni od dnia, w którym rozpoczęty został okres zawieszenia</w:t>
      </w:r>
      <w:r w:rsidRPr="00926627">
        <w:rPr>
          <w:rFonts w:ascii="Times New Roman" w:hAnsi="Times New Roman"/>
          <w:b/>
          <w:sz w:val="16"/>
          <w:szCs w:val="16"/>
        </w:rPr>
        <w:t>.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6627">
        <w:rPr>
          <w:rFonts w:ascii="Times New Roman" w:hAnsi="Times New Roman"/>
          <w:sz w:val="16"/>
          <w:szCs w:val="16"/>
        </w:rPr>
        <w:t>** niepotrzebne skreślić</w:t>
      </w:r>
    </w:p>
    <w:sectPr w:rsidR="00926627" w:rsidRPr="00926627" w:rsidSect="00D14F2D">
      <w:headerReference w:type="first" r:id="rId7"/>
      <w:footerReference w:type="first" r:id="rId8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6B" w:rsidRDefault="0021676B" w:rsidP="00926627">
      <w:pPr>
        <w:spacing w:after="0" w:line="240" w:lineRule="auto"/>
      </w:pPr>
      <w:r>
        <w:separator/>
      </w:r>
    </w:p>
  </w:endnote>
  <w:endnote w:type="continuationSeparator" w:id="0">
    <w:p w:rsidR="0021676B" w:rsidRDefault="0021676B" w:rsidP="009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Default="0021676B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F16963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445501">
      <w:rPr>
        <w:rFonts w:ascii="Arial" w:hAnsi="Arial"/>
        <w:i/>
        <w:sz w:val="16"/>
        <w:szCs w:val="16"/>
      </w:rPr>
      <w:t>/</w:t>
    </w:r>
    <w:r w:rsidR="00C22F89">
      <w:rPr>
        <w:rFonts w:ascii="Arial" w:hAnsi="Arial"/>
        <w:i/>
        <w:sz w:val="16"/>
        <w:szCs w:val="16"/>
      </w:rPr>
      <w:t>ED/4/B</w:t>
    </w:r>
    <w:r w:rsidR="00445501" w:rsidRPr="00C9384B">
      <w:rPr>
        <w:rFonts w:ascii="Arial" w:hAnsi="Arial"/>
        <w:i/>
        <w:sz w:val="16"/>
        <w:szCs w:val="16"/>
      </w:rPr>
      <w:tab/>
    </w:r>
    <w:r w:rsidR="00445501" w:rsidRPr="00C9384B">
      <w:rPr>
        <w:rFonts w:ascii="Arial" w:hAnsi="Arial"/>
        <w:i/>
        <w:sz w:val="16"/>
        <w:szCs w:val="16"/>
      </w:rPr>
      <w:tab/>
      <w:t>wersja</w:t>
    </w:r>
    <w:r w:rsidR="00445501">
      <w:rPr>
        <w:rFonts w:ascii="Arial" w:hAnsi="Arial"/>
        <w:i/>
        <w:sz w:val="16"/>
        <w:szCs w:val="16"/>
      </w:rPr>
      <w:t xml:space="preserve"> druku: 201</w:t>
    </w:r>
    <w:r w:rsidR="00D41348">
      <w:rPr>
        <w:rFonts w:ascii="Arial" w:hAnsi="Arial"/>
        <w:i/>
        <w:sz w:val="16"/>
        <w:szCs w:val="16"/>
      </w:rPr>
      <w:t>806</w:t>
    </w:r>
    <w:r>
      <w:rPr>
        <w:rFonts w:ascii="Arial" w:hAnsi="Arial"/>
        <w:i/>
        <w:sz w:val="16"/>
        <w:szCs w:val="16"/>
      </w:rPr>
      <w:t>0</w:t>
    </w:r>
    <w:r w:rsidR="00D41348">
      <w:rPr>
        <w:rFonts w:ascii="Arial" w:hAnsi="Arial"/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6B" w:rsidRDefault="0021676B" w:rsidP="00926627">
      <w:pPr>
        <w:spacing w:after="0" w:line="240" w:lineRule="auto"/>
      </w:pPr>
      <w:r>
        <w:separator/>
      </w:r>
    </w:p>
  </w:footnote>
  <w:footnote w:type="continuationSeparator" w:id="0">
    <w:p w:rsidR="0021676B" w:rsidRDefault="0021676B" w:rsidP="0092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Pr="00D14F2D" w:rsidRDefault="00445501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3ECF"/>
    <w:multiLevelType w:val="hybridMultilevel"/>
    <w:tmpl w:val="B666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627"/>
    <w:rsid w:val="00170270"/>
    <w:rsid w:val="0021676B"/>
    <w:rsid w:val="002813FB"/>
    <w:rsid w:val="00445501"/>
    <w:rsid w:val="00472A69"/>
    <w:rsid w:val="0051472A"/>
    <w:rsid w:val="005176FF"/>
    <w:rsid w:val="007E353A"/>
    <w:rsid w:val="00926627"/>
    <w:rsid w:val="00941E11"/>
    <w:rsid w:val="00A15C6F"/>
    <w:rsid w:val="00B5491D"/>
    <w:rsid w:val="00C03CDD"/>
    <w:rsid w:val="00C22F89"/>
    <w:rsid w:val="00C8067D"/>
    <w:rsid w:val="00D41348"/>
    <w:rsid w:val="00F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9F18"/>
  <w15:docId w15:val="{CF726263-F767-40FC-9A9B-54077951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627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6627"/>
    <w:pPr>
      <w:keepNext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926627"/>
  </w:style>
  <w:style w:type="paragraph" w:customStyle="1" w:styleId="Normalny1">
    <w:name w:val="Normalny1"/>
    <w:rsid w:val="0092662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62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2662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26627"/>
    <w:pPr>
      <w:spacing w:after="0" w:line="240" w:lineRule="auto"/>
      <w:ind w:hanging="11"/>
      <w:jc w:val="center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627"/>
    <w:pPr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6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11</cp:revision>
  <dcterms:created xsi:type="dcterms:W3CDTF">2015-05-22T08:45:00Z</dcterms:created>
  <dcterms:modified xsi:type="dcterms:W3CDTF">2018-06-05T05:55:00Z</dcterms:modified>
</cp:coreProperties>
</file>